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85E4" w14:textId="65F95595" w:rsidR="0001385D" w:rsidRPr="00046F91" w:rsidRDefault="002636D7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raduate Council Policy Committee</w:t>
      </w:r>
      <w:r w:rsidR="0001385D"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01385D"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8E275D" w14:textId="77777777" w:rsidR="0001385D" w:rsidRPr="00046F91" w:rsidRDefault="0001385D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088E2B7" w14:textId="478859E5" w:rsidR="0001385D" w:rsidRPr="00046F91" w:rsidRDefault="00645CDE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February </w:t>
      </w:r>
      <w:r w:rsidR="0038425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28</w:t>
      </w:r>
      <w:r w:rsidR="00C96C3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F1580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● 10:3</w:t>
      </w:r>
      <w:r w:rsidR="00DA39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am ● Zoom Meeting</w:t>
      </w:r>
      <w:r w:rsidR="0001385D"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01385D"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E6E6EB4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D99E2A1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MINUTES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3982244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D13767D" w14:textId="0621A8F6" w:rsidR="0001385D" w:rsidRPr="00CC043A" w:rsidRDefault="0001385D" w:rsidP="00843F9B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Members Present: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="00DA39E8" w:rsidRPr="003409DD">
        <w:rPr>
          <w:rStyle w:val="normaltextrun"/>
          <w:rFonts w:asciiTheme="minorHAnsi" w:hAnsiTheme="minorHAnsi" w:cstheme="minorHAnsi"/>
          <w:sz w:val="22"/>
          <w:szCs w:val="22"/>
        </w:rPr>
        <w:t>Lisa</w:t>
      </w:r>
      <w:r w:rsidR="00DA39E8" w:rsidRPr="003409D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Martino (CCIE,</w:t>
      </w:r>
      <w:r w:rsidR="00DA39E8" w:rsidRPr="003409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Chair</w:t>
      </w:r>
      <w:r w:rsidR="008D2726" w:rsidRPr="003409D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CD2E93" w:rsidRPr="003409DD">
        <w:rPr>
          <w:rFonts w:asciiTheme="minorHAnsi" w:hAnsiTheme="minorHAnsi" w:cstheme="minorHAnsi"/>
          <w:sz w:val="22"/>
          <w:szCs w:val="22"/>
        </w:rPr>
        <w:t xml:space="preserve">Adan Ernesto Vela (CECS), </w:t>
      </w:r>
      <w:r w:rsidR="00783314" w:rsidRPr="003409D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Annette </w:t>
      </w:r>
      <w:r w:rsidR="00471EB3" w:rsidRPr="003409D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Bourgault</w:t>
      </w:r>
      <w:r w:rsidR="00783314" w:rsidRPr="003409D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(CON),</w:t>
      </w:r>
      <w:r w:rsidR="00C4115E" w:rsidRPr="003409D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4BBF" w:rsidRPr="0011308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Ghaith Ribadi (CGS), </w:t>
      </w:r>
      <w:r w:rsidR="00113082" w:rsidRPr="0052672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Laur</w:t>
      </w:r>
      <w:r w:rsidR="0052672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ie</w:t>
      </w:r>
      <w:r w:rsidR="00113082" w:rsidRPr="0052672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Neely</w:t>
      </w:r>
      <w:r w:rsidR="0052672F" w:rsidRPr="0052672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(CHPS), </w:t>
      </w:r>
      <w:r w:rsidR="00477361" w:rsidRPr="00113082">
        <w:rPr>
          <w:rFonts w:asciiTheme="minorHAnsi" w:hAnsiTheme="minorHAnsi" w:cstheme="minorHAnsi"/>
          <w:sz w:val="22"/>
          <w:szCs w:val="22"/>
        </w:rPr>
        <w:t>Roy Herve (COM),</w:t>
      </w:r>
      <w:r w:rsidR="00477361" w:rsidRPr="00185D2D">
        <w:rPr>
          <w:rFonts w:asciiTheme="minorHAnsi" w:hAnsiTheme="minorHAnsi" w:cstheme="minorHAnsi"/>
          <w:sz w:val="22"/>
          <w:szCs w:val="22"/>
        </w:rPr>
        <w:t xml:space="preserve"> Sarah Norris (UL),</w:t>
      </w:r>
      <w:r w:rsidR="003638B0">
        <w:rPr>
          <w:rFonts w:asciiTheme="minorHAnsi" w:hAnsiTheme="minorHAnsi" w:cstheme="minorHAnsi"/>
          <w:sz w:val="22"/>
          <w:szCs w:val="22"/>
        </w:rPr>
        <w:t xml:space="preserve"> Uluc </w:t>
      </w:r>
      <w:r w:rsidR="00150B6F">
        <w:rPr>
          <w:rFonts w:asciiTheme="minorHAnsi" w:hAnsiTheme="minorHAnsi" w:cstheme="minorHAnsi"/>
          <w:sz w:val="22"/>
          <w:szCs w:val="22"/>
        </w:rPr>
        <w:t>Aysun,</w:t>
      </w:r>
      <w:r w:rsidR="00477361" w:rsidRPr="00185D2D">
        <w:rPr>
          <w:rFonts w:asciiTheme="minorHAnsi" w:hAnsiTheme="minorHAnsi" w:cstheme="minorHAnsi"/>
          <w:sz w:val="22"/>
          <w:szCs w:val="22"/>
        </w:rPr>
        <w:t xml:space="preserve"> </w:t>
      </w:r>
      <w:r w:rsidR="00783314" w:rsidRPr="0011308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Zhisheng Shuai (COS)</w:t>
      </w:r>
      <w:r w:rsidR="00415F6F" w:rsidRPr="0011308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43F9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EB586F4" w14:textId="77777777" w:rsidR="0001385D" w:rsidRPr="00CC043A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043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CC043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77B9617" w14:textId="57B31745" w:rsidR="00450005" w:rsidRDefault="0001385D" w:rsidP="00113082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CC043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Guests Present:    </w:t>
      </w:r>
      <w:r w:rsidRPr="00CC043A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="00113082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Ali Gordon, (CECS), </w:t>
      </w:r>
      <w:r w:rsidR="00EE63E0" w:rsidRPr="00D13FB1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Anastasi Salter </w:t>
      </w:r>
      <w:r w:rsidR="004D608E" w:rsidRPr="00D13FB1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(CAH), </w:t>
      </w:r>
      <w:r w:rsidR="00D13FB1" w:rsidRPr="00D13FB1">
        <w:rPr>
          <w:rStyle w:val="normaltextrun"/>
          <w:rFonts w:ascii="Calibri" w:hAnsi="Calibri" w:cs="Calibri"/>
          <w:sz w:val="22"/>
          <w:szCs w:val="22"/>
        </w:rPr>
        <w:t>Andrea Withington (CCIE</w:t>
      </w:r>
      <w:r w:rsidR="00D13FB1" w:rsidRPr="00D13F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),</w:t>
      </w:r>
      <w:r w:rsidR="0011308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F575D" w:rsidRPr="00D13F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Barbara Fritzsche (CGS),</w:t>
      </w:r>
      <w:r w:rsidR="007711F2" w:rsidRPr="00D13F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5F6F" w:rsidRPr="00D13F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Brandy Pieper (CGS), </w:t>
      </w:r>
      <w:r w:rsidR="005C33ED" w:rsidRPr="00D13F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Elizabeth Klonoff (CGS), </w:t>
      </w:r>
      <w:r w:rsidR="00113082" w:rsidRPr="00AA636D">
        <w:rPr>
          <w:rStyle w:val="normaltextrun"/>
          <w:rFonts w:ascii="Calibri" w:hAnsi="Calibri" w:cs="Calibri"/>
          <w:sz w:val="22"/>
          <w:szCs w:val="22"/>
        </w:rPr>
        <w:t>Jihe Zhao</w:t>
      </w:r>
      <w:r w:rsidR="00113082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113082" w:rsidRPr="00AA636D">
        <w:rPr>
          <w:rStyle w:val="normaltextrun"/>
          <w:rFonts w:ascii="Calibri" w:hAnsi="Calibri" w:cs="Calibri"/>
          <w:sz w:val="22"/>
          <w:szCs w:val="22"/>
        </w:rPr>
        <w:t>COM</w:t>
      </w:r>
      <w:r w:rsidR="00113082">
        <w:rPr>
          <w:rStyle w:val="normaltextrun"/>
          <w:rFonts w:ascii="Calibri" w:hAnsi="Calibri" w:cs="Calibri"/>
          <w:sz w:val="22"/>
          <w:szCs w:val="22"/>
        </w:rPr>
        <w:t>),</w:t>
      </w:r>
      <w:r w:rsidR="00113082" w:rsidRPr="00AA636D">
        <w:rPr>
          <w:rStyle w:val="eop"/>
          <w:rFonts w:ascii="Calibri" w:hAnsi="Calibri" w:cs="Calibri"/>
          <w:sz w:val="22"/>
          <w:szCs w:val="22"/>
        </w:rPr>
        <w:t> </w:t>
      </w:r>
      <w:r w:rsidR="00415F6F" w:rsidRPr="00D13F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Jennifer Parham (CGS), </w:t>
      </w:r>
      <w:r w:rsidR="008032DF" w:rsidRPr="00D13F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Joel </w:t>
      </w:r>
      <w:r w:rsidR="008032DF" w:rsidRPr="0011308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Cramer (CHPS</w:t>
      </w:r>
      <w:r w:rsidR="00A45396" w:rsidRPr="0011308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),</w:t>
      </w:r>
      <w:r w:rsidR="0011308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John Weishampel (CGS), </w:t>
      </w:r>
      <w:r w:rsidR="005F4545" w:rsidRPr="0011308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672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Kerstin Hamann (COS), </w:t>
      </w:r>
      <w:r w:rsidR="00321B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Miryana Blesso (CGS), </w:t>
      </w:r>
      <w:r w:rsidR="00C620C1" w:rsidRPr="004848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Nathalia</w:t>
      </w:r>
      <w:r w:rsidR="006060EC" w:rsidRPr="004848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Ba</w:t>
      </w:r>
      <w:r w:rsidR="00793958" w:rsidRPr="004848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uer (CGS), </w:t>
      </w:r>
      <w:r w:rsidR="007D2EB8" w:rsidRPr="004848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Natasha Stubbs (CGS</w:t>
      </w:r>
      <w:r w:rsidR="007D2EB8" w:rsidRPr="0011308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5729F4" w:rsidRPr="0011308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Patrick LiKamWa (CREOL)</w:t>
      </w:r>
      <w:r w:rsidR="004A0430" w:rsidRPr="0011308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06FD1" w:rsidRPr="00E040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Ronnie Zimmerman (CCIE),</w:t>
      </w:r>
      <w:r w:rsidR="00D06FD1" w:rsidRPr="0011308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308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Sevil Sonmez (CBA),  </w:t>
      </w:r>
      <w:r w:rsidR="00843CB9" w:rsidRPr="003409D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Robert Reed</w:t>
      </w:r>
      <w:r w:rsidR="003409DD" w:rsidRPr="003409D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(DDL)</w:t>
      </w:r>
      <w:r w:rsidR="00843CB9" w:rsidRPr="003409D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, Lisa Ruscigno</w:t>
      </w:r>
      <w:r w:rsidR="003409DD" w:rsidRPr="003409D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(DDL)</w:t>
      </w:r>
    </w:p>
    <w:p w14:paraId="51C7D2C8" w14:textId="77777777" w:rsidR="00683C19" w:rsidRPr="00046F91" w:rsidRDefault="00683C19" w:rsidP="00683C19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1990EB23" w14:textId="5F1973BB" w:rsidR="001D2151" w:rsidRPr="00457F92" w:rsidRDefault="0001385D" w:rsidP="00457F92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Recorder: 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Francine Pollaci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3C90891" w14:textId="525A5088" w:rsidR="001D2151" w:rsidRDefault="001D215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C00000"/>
          <w:sz w:val="22"/>
          <w:szCs w:val="22"/>
        </w:rPr>
      </w:pPr>
    </w:p>
    <w:p w14:paraId="77690AE6" w14:textId="265DC476" w:rsidR="00F53348" w:rsidRPr="00046F91" w:rsidRDefault="00B31881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Welcome and call to orde</w:t>
      </w:r>
      <w:r w:rsidR="00F53348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</w:t>
      </w:r>
      <w:r w:rsidR="00C266CC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</w:t>
      </w:r>
    </w:p>
    <w:p w14:paraId="7A195682" w14:textId="723CDDA7" w:rsidR="00E81876" w:rsidRDefault="00F53348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The meeting was called to order at </w:t>
      </w:r>
      <w:r w:rsidRPr="00B5184F">
        <w:rPr>
          <w:rStyle w:val="normaltextrun"/>
          <w:rFonts w:asciiTheme="minorHAnsi" w:hAnsiTheme="minorHAnsi" w:cstheme="minorHAnsi"/>
          <w:sz w:val="22"/>
          <w:szCs w:val="22"/>
        </w:rPr>
        <w:t>10:3</w:t>
      </w:r>
      <w:r w:rsidR="00B1253E">
        <w:rPr>
          <w:rStyle w:val="normaltextrun"/>
          <w:rFonts w:asciiTheme="minorHAnsi" w:hAnsiTheme="minorHAnsi" w:cstheme="minorHAnsi"/>
          <w:sz w:val="22"/>
          <w:szCs w:val="22"/>
        </w:rPr>
        <w:t>2</w:t>
      </w:r>
      <w:r w:rsidR="0058010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711C12"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AM 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>by committee chair</w:t>
      </w:r>
      <w:r w:rsidR="00D76222" w:rsidRPr="00046F91">
        <w:rPr>
          <w:rStyle w:val="eop"/>
          <w:rFonts w:asciiTheme="minorHAnsi" w:hAnsiTheme="minorHAnsi" w:cstheme="minorHAnsi"/>
          <w:sz w:val="22"/>
          <w:szCs w:val="22"/>
        </w:rPr>
        <w:t>,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4A0430">
        <w:rPr>
          <w:rStyle w:val="eop"/>
          <w:rFonts w:asciiTheme="minorHAnsi" w:hAnsiTheme="minorHAnsi" w:cstheme="minorHAnsi"/>
          <w:sz w:val="22"/>
          <w:szCs w:val="22"/>
        </w:rPr>
        <w:t>Lisa Martino, Chair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</w:p>
    <w:p w14:paraId="4260457D" w14:textId="564A43D6" w:rsidR="00B2703A" w:rsidRPr="00046F91" w:rsidRDefault="00F53348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eop"/>
          <w:rFonts w:asciiTheme="minorHAnsi" w:hAnsiTheme="minorHAnsi" w:cstheme="minorHAnsi"/>
          <w:sz w:val="22"/>
          <w:szCs w:val="22"/>
        </w:rPr>
        <w:t>A q</w:t>
      </w:r>
      <w:r w:rsidR="00B2703A"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uorum </w:t>
      </w:r>
      <w:r w:rsidR="002C6787"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was </w:t>
      </w:r>
      <w:r w:rsidR="00A31426" w:rsidRPr="00046F91">
        <w:rPr>
          <w:rStyle w:val="eop"/>
          <w:rFonts w:asciiTheme="minorHAnsi" w:hAnsiTheme="minorHAnsi" w:cstheme="minorHAnsi"/>
          <w:sz w:val="22"/>
          <w:szCs w:val="22"/>
        </w:rPr>
        <w:t>established.</w:t>
      </w:r>
    </w:p>
    <w:p w14:paraId="61D1F3E7" w14:textId="27D73D11" w:rsidR="00B2703A" w:rsidRDefault="00B2703A" w:rsidP="00B31881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4C60ECE" w14:textId="77777777" w:rsidR="00D0401D" w:rsidRPr="00046F91" w:rsidRDefault="00D0401D" w:rsidP="00EF63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Approval of Minutes</w:t>
      </w:r>
    </w:p>
    <w:p w14:paraId="2D32C443" w14:textId="265DC858" w:rsidR="00D0401D" w:rsidRPr="00046F91" w:rsidRDefault="00E071CD" w:rsidP="00EF6343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February 14</w:t>
      </w:r>
      <w:r w:rsidR="00CD2E93">
        <w:rPr>
          <w:rStyle w:val="normaltextrun"/>
          <w:rFonts w:asciiTheme="minorHAnsi" w:hAnsiTheme="minorHAnsi" w:cstheme="minorHAnsi"/>
          <w:sz w:val="22"/>
          <w:szCs w:val="22"/>
        </w:rPr>
        <w:t>, 2024</w:t>
      </w:r>
      <w:r w:rsidR="00D0401D" w:rsidRPr="00046F91">
        <w:rPr>
          <w:rStyle w:val="eop"/>
          <w:rFonts w:asciiTheme="minorHAnsi" w:hAnsiTheme="minorHAnsi" w:cstheme="minorHAnsi"/>
          <w:sz w:val="22"/>
          <w:szCs w:val="22"/>
        </w:rPr>
        <w:t> - Approved</w:t>
      </w:r>
    </w:p>
    <w:p w14:paraId="074E6F40" w14:textId="670E94F5" w:rsidR="00BC79ED" w:rsidRDefault="00BC79ED" w:rsidP="00EF634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67981B1" w14:textId="657BF881" w:rsidR="00E071CD" w:rsidRPr="00EF5F23" w:rsidRDefault="00E071CD" w:rsidP="00D81EAE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Old business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62F4FFD7" w14:textId="23875019" w:rsidR="00D33B12" w:rsidRDefault="00E62F47" w:rsidP="00843F9B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Proxy </w:t>
      </w:r>
      <w:r w:rsidR="00D33B1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rules reviewed 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– review – email request to chair, the proxy has to be available </w:t>
      </w:r>
      <w:r w:rsidR="00D33B1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and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confirm with </w:t>
      </w:r>
      <w:r w:rsidR="00843F9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the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Chair that they will be </w:t>
      </w:r>
      <w:r w:rsidR="00D33B1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in attendance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and it has to be another person within your </w:t>
      </w:r>
      <w:r w:rsidR="00D33B1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specific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department to represent your department/college, faculty </w:t>
      </w:r>
      <w:r w:rsidR="00D33B1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member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and cannot already be a member of either a voting or non-voting </w:t>
      </w:r>
      <w:r w:rsidR="00D33B1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member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of the committee and It will be g</w:t>
      </w:r>
      <w:r w:rsidR="00D33B1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od</w:t>
      </w:r>
      <w:r w:rsidR="00D33B1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only for that one requested meeting.</w:t>
      </w:r>
    </w:p>
    <w:p w14:paraId="3E714B27" w14:textId="79BDB16E" w:rsidR="00E071CD" w:rsidRDefault="00E071CD" w:rsidP="00843F9B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Academic misconduct - Barbara Fritzsche </w:t>
      </w:r>
      <w:r w:rsidR="00565B1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/ Elizabeth Klonoff</w:t>
      </w:r>
    </w:p>
    <w:p w14:paraId="1B5CE792" w14:textId="77777777" w:rsidR="00E071CD" w:rsidRDefault="00E071CD" w:rsidP="00843F9B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re-review language </w:t>
      </w:r>
    </w:p>
    <w:p w14:paraId="562C7BB1" w14:textId="77777777" w:rsidR="00E071CD" w:rsidRDefault="00E071CD" w:rsidP="00843F9B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Faculty Senate request – Lisa Martino</w:t>
      </w:r>
    </w:p>
    <w:p w14:paraId="03922339" w14:textId="39F61436" w:rsidR="00E071CD" w:rsidRDefault="00E071CD" w:rsidP="006A7683">
      <w:pPr>
        <w:pStyle w:val="paragraph"/>
        <w:numPr>
          <w:ilvl w:val="1"/>
          <w:numId w:val="4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topics for re-review</w:t>
      </w:r>
    </w:p>
    <w:p w14:paraId="185E0718" w14:textId="1C288037" w:rsidR="00E071CD" w:rsidRDefault="00E071CD" w:rsidP="006A7683">
      <w:pPr>
        <w:pStyle w:val="paragraph"/>
        <w:numPr>
          <w:ilvl w:val="1"/>
          <w:numId w:val="4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Micro-credentialing – guest speakers </w:t>
      </w:r>
      <w:r w:rsidR="00843CB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7E3B2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Robert Reed</w:t>
      </w:r>
      <w:r w:rsidR="00E770A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, Lisa Ruscigno</w:t>
      </w:r>
    </w:p>
    <w:p w14:paraId="02CDF5BA" w14:textId="633AA242" w:rsidR="00541A5B" w:rsidRDefault="00541A5B" w:rsidP="006A7683">
      <w:pPr>
        <w:pStyle w:val="paragraph"/>
        <w:numPr>
          <w:ilvl w:val="1"/>
          <w:numId w:val="4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Mo</w:t>
      </w:r>
      <w:r w:rsidR="0028760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tion to move 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this to </w:t>
      </w:r>
      <w:r w:rsidR="0028760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Curriculum Committee </w:t>
      </w:r>
      <w:r w:rsidR="007D342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="0028760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gramStart"/>
      <w:r w:rsidR="0028760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approved</w:t>
      </w:r>
      <w:proofErr w:type="gramEnd"/>
    </w:p>
    <w:p w14:paraId="6A42DED6" w14:textId="77777777" w:rsidR="00E071CD" w:rsidRDefault="00E071CD" w:rsidP="00843F9B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E7CD7">
        <w:rPr>
          <w:rStyle w:val="normaltextrun"/>
          <w:rFonts w:ascii="Calibri" w:hAnsi="Calibri" w:cs="Calibri"/>
          <w:sz w:val="22"/>
          <w:szCs w:val="22"/>
        </w:rPr>
        <w:t>Embargo – Nathalia Bauer, John Weishampel</w:t>
      </w:r>
    </w:p>
    <w:p w14:paraId="4B7A4845" w14:textId="2D69AAA1" w:rsidR="00D64656" w:rsidRPr="00DE2B69" w:rsidRDefault="00E071CD" w:rsidP="00DE2B69">
      <w:pPr>
        <w:pStyle w:val="paragraph"/>
        <w:numPr>
          <w:ilvl w:val="1"/>
          <w:numId w:val="4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Review public comments</w:t>
      </w:r>
      <w:r w:rsidR="007D3428">
        <w:rPr>
          <w:rStyle w:val="normaltextrun"/>
          <w:rFonts w:ascii="Calibri" w:hAnsi="Calibri" w:cs="Calibri"/>
          <w:sz w:val="22"/>
          <w:szCs w:val="22"/>
        </w:rPr>
        <w:t xml:space="preserve"> – make changes and review for </w:t>
      </w:r>
      <w:r w:rsidR="002639F6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7D3428">
        <w:rPr>
          <w:rStyle w:val="normaltextrun"/>
          <w:rFonts w:ascii="Calibri" w:hAnsi="Calibri" w:cs="Calibri"/>
          <w:sz w:val="22"/>
          <w:szCs w:val="22"/>
        </w:rPr>
        <w:t xml:space="preserve">next </w:t>
      </w:r>
      <w:proofErr w:type="gramStart"/>
      <w:r w:rsidR="007D3428">
        <w:rPr>
          <w:rStyle w:val="normaltextrun"/>
          <w:rFonts w:ascii="Calibri" w:hAnsi="Calibri" w:cs="Calibri"/>
          <w:sz w:val="22"/>
          <w:szCs w:val="22"/>
        </w:rPr>
        <w:t>meeting</w:t>
      </w:r>
      <w:proofErr w:type="gramEnd"/>
      <w:r w:rsidR="007D3428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58B9DFB" w14:textId="77777777" w:rsidR="00E071CD" w:rsidRDefault="00E071CD" w:rsidP="00843F9B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Conduct &amp; Dismissal –</w:t>
      </w:r>
      <w:r w:rsidRPr="00DB388C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Barbara Fritzsche/Jenifer Parham</w:t>
      </w:r>
      <w:r w:rsidRPr="00DB388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28387443" w14:textId="77777777" w:rsidR="00E071CD" w:rsidRPr="0015401B" w:rsidRDefault="00E071CD" w:rsidP="003D0746">
      <w:pPr>
        <w:pStyle w:val="paragraph"/>
        <w:numPr>
          <w:ilvl w:val="1"/>
          <w:numId w:val="4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CGS Admissions to share data readmission to another program after dismissal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data</w:t>
      </w:r>
      <w:proofErr w:type="gramEnd"/>
    </w:p>
    <w:p w14:paraId="63E5E2D1" w14:textId="745374D9" w:rsidR="00DB28BA" w:rsidRDefault="00186DE6" w:rsidP="003D0746">
      <w:pPr>
        <w:pStyle w:val="paragraph"/>
        <w:numPr>
          <w:ilvl w:val="1"/>
          <w:numId w:val="4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Rereview edits </w:t>
      </w:r>
      <w:r w:rsidR="00DB28B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at the next meeting </w:t>
      </w:r>
    </w:p>
    <w:p w14:paraId="5261F68C" w14:textId="77777777" w:rsidR="00843F9B" w:rsidRDefault="00843F9B" w:rsidP="00DE2B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3B0BDA40" w14:textId="42CD206E" w:rsidR="00E071CD" w:rsidRPr="00EF5F23" w:rsidRDefault="00E071CD" w:rsidP="00843CB9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  <w:r w:rsidRPr="00EF5F23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</w:p>
    <w:p w14:paraId="5E43E2BB" w14:textId="070A5611" w:rsidR="000869CA" w:rsidRDefault="00FF7952" w:rsidP="00BA2296">
      <w:pPr>
        <w:pStyle w:val="paragraph"/>
        <w:spacing w:before="0" w:beforeAutospacing="0" w:after="0" w:afterAutospacing="0"/>
        <w:ind w:firstLine="360"/>
        <w:textAlignment w:val="baseline"/>
        <w:rPr>
          <w:rFonts w:cstheme="minorHAnsi"/>
          <w:sz w:val="20"/>
          <w:szCs w:val="20"/>
        </w:rPr>
      </w:pPr>
      <w:r w:rsidRPr="00FF795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The meeting was adjourned at 11:2</w:t>
      </w:r>
      <w:r w:rsidR="006A768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9 </w:t>
      </w:r>
      <w:r w:rsidRPr="00FF795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AM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1669EC4D" w14:textId="6EB9F3A4" w:rsidR="003649B2" w:rsidRDefault="003649B2">
      <w:pPr>
        <w:rPr>
          <w:rFonts w:cstheme="minorHAnsi"/>
          <w:sz w:val="20"/>
          <w:szCs w:val="20"/>
        </w:rPr>
      </w:pPr>
    </w:p>
    <w:sectPr w:rsidR="0036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FE1"/>
    <w:multiLevelType w:val="hybridMultilevel"/>
    <w:tmpl w:val="80FA6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4014F"/>
    <w:multiLevelType w:val="hybridMultilevel"/>
    <w:tmpl w:val="7368E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C62BE"/>
    <w:multiLevelType w:val="hybridMultilevel"/>
    <w:tmpl w:val="3D88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019A"/>
    <w:multiLevelType w:val="hybridMultilevel"/>
    <w:tmpl w:val="1BC48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B1214"/>
    <w:multiLevelType w:val="hybridMultilevel"/>
    <w:tmpl w:val="84C2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21C81"/>
    <w:multiLevelType w:val="hybridMultilevel"/>
    <w:tmpl w:val="8A765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67A6D"/>
    <w:multiLevelType w:val="hybridMultilevel"/>
    <w:tmpl w:val="6A0EFBF8"/>
    <w:lvl w:ilvl="0" w:tplc="FEB87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610298"/>
    <w:multiLevelType w:val="hybridMultilevel"/>
    <w:tmpl w:val="74E84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F52E64"/>
    <w:multiLevelType w:val="multilevel"/>
    <w:tmpl w:val="C99E2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CD4A71"/>
    <w:multiLevelType w:val="multilevel"/>
    <w:tmpl w:val="39387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C0EE6"/>
    <w:multiLevelType w:val="hybridMultilevel"/>
    <w:tmpl w:val="6D9EC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D7374"/>
    <w:multiLevelType w:val="multilevel"/>
    <w:tmpl w:val="E38A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EA3AE0"/>
    <w:multiLevelType w:val="hybridMultilevel"/>
    <w:tmpl w:val="B868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71A5C"/>
    <w:multiLevelType w:val="hybridMultilevel"/>
    <w:tmpl w:val="C3400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15590"/>
    <w:multiLevelType w:val="hybridMultilevel"/>
    <w:tmpl w:val="0F00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522E4"/>
    <w:multiLevelType w:val="hybridMultilevel"/>
    <w:tmpl w:val="8FC6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E6C98"/>
    <w:multiLevelType w:val="multilevel"/>
    <w:tmpl w:val="B34E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9052C3"/>
    <w:multiLevelType w:val="hybridMultilevel"/>
    <w:tmpl w:val="9A96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C5C9C"/>
    <w:multiLevelType w:val="multilevel"/>
    <w:tmpl w:val="43A43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8A1289"/>
    <w:multiLevelType w:val="multilevel"/>
    <w:tmpl w:val="A34C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BB5E07"/>
    <w:multiLevelType w:val="hybridMultilevel"/>
    <w:tmpl w:val="D51E7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405D72"/>
    <w:multiLevelType w:val="hybridMultilevel"/>
    <w:tmpl w:val="531E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37663"/>
    <w:multiLevelType w:val="hybridMultilevel"/>
    <w:tmpl w:val="2506B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D7624E"/>
    <w:multiLevelType w:val="multilevel"/>
    <w:tmpl w:val="3212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1C439D"/>
    <w:multiLevelType w:val="hybridMultilevel"/>
    <w:tmpl w:val="2C481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4819E7"/>
    <w:multiLevelType w:val="hybridMultilevel"/>
    <w:tmpl w:val="C106B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1C1DDA"/>
    <w:multiLevelType w:val="hybridMultilevel"/>
    <w:tmpl w:val="E79E4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AF1744"/>
    <w:multiLevelType w:val="multilevel"/>
    <w:tmpl w:val="945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FE026D"/>
    <w:multiLevelType w:val="hybridMultilevel"/>
    <w:tmpl w:val="7F985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38070C"/>
    <w:multiLevelType w:val="multilevel"/>
    <w:tmpl w:val="FA24E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81027"/>
    <w:multiLevelType w:val="hybridMultilevel"/>
    <w:tmpl w:val="B7A6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65473"/>
    <w:multiLevelType w:val="multilevel"/>
    <w:tmpl w:val="1C7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CF622F"/>
    <w:multiLevelType w:val="hybridMultilevel"/>
    <w:tmpl w:val="D70C7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D4D16"/>
    <w:multiLevelType w:val="multilevel"/>
    <w:tmpl w:val="17C67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D23AB7"/>
    <w:multiLevelType w:val="hybridMultilevel"/>
    <w:tmpl w:val="9D1E22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4219F2"/>
    <w:multiLevelType w:val="hybridMultilevel"/>
    <w:tmpl w:val="9D1E221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FE0E77"/>
    <w:multiLevelType w:val="hybridMultilevel"/>
    <w:tmpl w:val="1C44A3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453A11"/>
    <w:multiLevelType w:val="multilevel"/>
    <w:tmpl w:val="C5303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4470B1"/>
    <w:multiLevelType w:val="hybridMultilevel"/>
    <w:tmpl w:val="6A0EFBF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5572214">
    <w:abstractNumId w:val="25"/>
  </w:num>
  <w:num w:numId="2" w16cid:durableId="233904944">
    <w:abstractNumId w:val="9"/>
  </w:num>
  <w:num w:numId="3" w16cid:durableId="1016660648">
    <w:abstractNumId w:val="29"/>
  </w:num>
  <w:num w:numId="4" w16cid:durableId="1081022109">
    <w:abstractNumId w:val="40"/>
  </w:num>
  <w:num w:numId="5" w16cid:durableId="1339235898">
    <w:abstractNumId w:val="35"/>
  </w:num>
  <w:num w:numId="6" w16cid:durableId="559630000">
    <w:abstractNumId w:val="31"/>
  </w:num>
  <w:num w:numId="7" w16cid:durableId="1069890129">
    <w:abstractNumId w:val="11"/>
  </w:num>
  <w:num w:numId="8" w16cid:durableId="835339003">
    <w:abstractNumId w:val="16"/>
  </w:num>
  <w:num w:numId="9" w16cid:durableId="975336167">
    <w:abstractNumId w:val="20"/>
  </w:num>
  <w:num w:numId="10" w16cid:durableId="252860013">
    <w:abstractNumId w:val="15"/>
  </w:num>
  <w:num w:numId="11" w16cid:durableId="1816145432">
    <w:abstractNumId w:val="17"/>
  </w:num>
  <w:num w:numId="12" w16cid:durableId="1362048211">
    <w:abstractNumId w:val="4"/>
  </w:num>
  <w:num w:numId="13" w16cid:durableId="955143380">
    <w:abstractNumId w:val="6"/>
  </w:num>
  <w:num w:numId="14" w16cid:durableId="1912696926">
    <w:abstractNumId w:val="3"/>
  </w:num>
  <w:num w:numId="15" w16cid:durableId="1981030514">
    <w:abstractNumId w:val="41"/>
  </w:num>
  <w:num w:numId="16" w16cid:durableId="1019964045">
    <w:abstractNumId w:val="8"/>
  </w:num>
  <w:num w:numId="17" w16cid:durableId="1097748309">
    <w:abstractNumId w:val="13"/>
  </w:num>
  <w:num w:numId="18" w16cid:durableId="279381253">
    <w:abstractNumId w:val="27"/>
  </w:num>
  <w:num w:numId="19" w16cid:durableId="1556349684">
    <w:abstractNumId w:val="5"/>
  </w:num>
  <w:num w:numId="20" w16cid:durableId="604845009">
    <w:abstractNumId w:val="7"/>
  </w:num>
  <w:num w:numId="21" w16cid:durableId="1019547851">
    <w:abstractNumId w:val="21"/>
  </w:num>
  <w:num w:numId="22" w16cid:durableId="1027415376">
    <w:abstractNumId w:val="23"/>
  </w:num>
  <w:num w:numId="23" w16cid:durableId="1635989569">
    <w:abstractNumId w:val="26"/>
  </w:num>
  <w:num w:numId="24" w16cid:durableId="1816992266">
    <w:abstractNumId w:val="18"/>
  </w:num>
  <w:num w:numId="25" w16cid:durableId="1562056354">
    <w:abstractNumId w:val="1"/>
  </w:num>
  <w:num w:numId="26" w16cid:durableId="669871917">
    <w:abstractNumId w:val="30"/>
  </w:num>
  <w:num w:numId="27" w16cid:durableId="2071682895">
    <w:abstractNumId w:val="14"/>
  </w:num>
  <w:num w:numId="28" w16cid:durableId="1809786571">
    <w:abstractNumId w:val="0"/>
  </w:num>
  <w:num w:numId="29" w16cid:durableId="527254308">
    <w:abstractNumId w:val="39"/>
  </w:num>
  <w:num w:numId="30" w16cid:durableId="931206444">
    <w:abstractNumId w:val="34"/>
  </w:num>
  <w:num w:numId="31" w16cid:durableId="1672485406">
    <w:abstractNumId w:val="10"/>
  </w:num>
  <w:num w:numId="32" w16cid:durableId="213202748">
    <w:abstractNumId w:val="22"/>
  </w:num>
  <w:num w:numId="33" w16cid:durableId="498889556">
    <w:abstractNumId w:val="12"/>
  </w:num>
  <w:num w:numId="34" w16cid:durableId="1496650354">
    <w:abstractNumId w:val="33"/>
  </w:num>
  <w:num w:numId="35" w16cid:durableId="1197891437">
    <w:abstractNumId w:val="19"/>
  </w:num>
  <w:num w:numId="36" w16cid:durableId="785999037">
    <w:abstractNumId w:val="38"/>
  </w:num>
  <w:num w:numId="37" w16cid:durableId="2089494272">
    <w:abstractNumId w:val="32"/>
  </w:num>
  <w:num w:numId="38" w16cid:durableId="84763326">
    <w:abstractNumId w:val="28"/>
  </w:num>
  <w:num w:numId="39" w16cid:durableId="1369723075">
    <w:abstractNumId w:val="2"/>
  </w:num>
  <w:num w:numId="40" w16cid:durableId="1665938166">
    <w:abstractNumId w:val="24"/>
  </w:num>
  <w:num w:numId="41" w16cid:durableId="561871395">
    <w:abstractNumId w:val="36"/>
  </w:num>
  <w:num w:numId="42" w16cid:durableId="19551213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5D"/>
    <w:rsid w:val="00007F8A"/>
    <w:rsid w:val="0001385D"/>
    <w:rsid w:val="00015ED1"/>
    <w:rsid w:val="00027006"/>
    <w:rsid w:val="00031E44"/>
    <w:rsid w:val="000414B4"/>
    <w:rsid w:val="000432BE"/>
    <w:rsid w:val="00045A04"/>
    <w:rsid w:val="00046F91"/>
    <w:rsid w:val="00050D8B"/>
    <w:rsid w:val="00051974"/>
    <w:rsid w:val="00065503"/>
    <w:rsid w:val="00072AE0"/>
    <w:rsid w:val="0007464D"/>
    <w:rsid w:val="000750AA"/>
    <w:rsid w:val="00082E8A"/>
    <w:rsid w:val="000869CA"/>
    <w:rsid w:val="00093491"/>
    <w:rsid w:val="0009374A"/>
    <w:rsid w:val="000941FD"/>
    <w:rsid w:val="000A3338"/>
    <w:rsid w:val="000B0813"/>
    <w:rsid w:val="000B192C"/>
    <w:rsid w:val="000D46FA"/>
    <w:rsid w:val="000E067C"/>
    <w:rsid w:val="000E168C"/>
    <w:rsid w:val="000E3914"/>
    <w:rsid w:val="000E3CE3"/>
    <w:rsid w:val="000E5880"/>
    <w:rsid w:val="000F24D7"/>
    <w:rsid w:val="00100FDE"/>
    <w:rsid w:val="001076EC"/>
    <w:rsid w:val="00112843"/>
    <w:rsid w:val="00113082"/>
    <w:rsid w:val="00114010"/>
    <w:rsid w:val="0011436E"/>
    <w:rsid w:val="00144975"/>
    <w:rsid w:val="00144A1E"/>
    <w:rsid w:val="001478A5"/>
    <w:rsid w:val="00150B6F"/>
    <w:rsid w:val="00152D29"/>
    <w:rsid w:val="0015500F"/>
    <w:rsid w:val="00163473"/>
    <w:rsid w:val="001647DD"/>
    <w:rsid w:val="001723F9"/>
    <w:rsid w:val="00185D2D"/>
    <w:rsid w:val="00186DE6"/>
    <w:rsid w:val="00197739"/>
    <w:rsid w:val="001A0389"/>
    <w:rsid w:val="001B782E"/>
    <w:rsid w:val="001C46D2"/>
    <w:rsid w:val="001C5720"/>
    <w:rsid w:val="001C7E28"/>
    <w:rsid w:val="001D2151"/>
    <w:rsid w:val="001F0A29"/>
    <w:rsid w:val="001F1423"/>
    <w:rsid w:val="001F5CF5"/>
    <w:rsid w:val="001F6CEE"/>
    <w:rsid w:val="002013A6"/>
    <w:rsid w:val="002336C6"/>
    <w:rsid w:val="00235777"/>
    <w:rsid w:val="00235B0F"/>
    <w:rsid w:val="002377A2"/>
    <w:rsid w:val="00256D67"/>
    <w:rsid w:val="00262270"/>
    <w:rsid w:val="002636D7"/>
    <w:rsid w:val="002639F6"/>
    <w:rsid w:val="00264AC9"/>
    <w:rsid w:val="0028760B"/>
    <w:rsid w:val="0029208C"/>
    <w:rsid w:val="00296286"/>
    <w:rsid w:val="002A3E43"/>
    <w:rsid w:val="002B091A"/>
    <w:rsid w:val="002C6787"/>
    <w:rsid w:val="002C7E72"/>
    <w:rsid w:val="002D70A9"/>
    <w:rsid w:val="00301275"/>
    <w:rsid w:val="0030769E"/>
    <w:rsid w:val="00320E23"/>
    <w:rsid w:val="00321B4E"/>
    <w:rsid w:val="00321D14"/>
    <w:rsid w:val="00322655"/>
    <w:rsid w:val="003409DD"/>
    <w:rsid w:val="003416D5"/>
    <w:rsid w:val="00346B12"/>
    <w:rsid w:val="00350FC4"/>
    <w:rsid w:val="00360992"/>
    <w:rsid w:val="003638B0"/>
    <w:rsid w:val="003649B2"/>
    <w:rsid w:val="00384258"/>
    <w:rsid w:val="00394FA9"/>
    <w:rsid w:val="003A07AA"/>
    <w:rsid w:val="003A281D"/>
    <w:rsid w:val="003B243C"/>
    <w:rsid w:val="003D0746"/>
    <w:rsid w:val="00402AF9"/>
    <w:rsid w:val="00410867"/>
    <w:rsid w:val="00415F6F"/>
    <w:rsid w:val="00420326"/>
    <w:rsid w:val="0043691B"/>
    <w:rsid w:val="00437841"/>
    <w:rsid w:val="00440E51"/>
    <w:rsid w:val="00442ACA"/>
    <w:rsid w:val="0044501B"/>
    <w:rsid w:val="00446AC1"/>
    <w:rsid w:val="00450005"/>
    <w:rsid w:val="0045179A"/>
    <w:rsid w:val="00453E8C"/>
    <w:rsid w:val="00454900"/>
    <w:rsid w:val="00457F92"/>
    <w:rsid w:val="00460B29"/>
    <w:rsid w:val="00465557"/>
    <w:rsid w:val="00471EB3"/>
    <w:rsid w:val="00471FF3"/>
    <w:rsid w:val="00477361"/>
    <w:rsid w:val="0048488C"/>
    <w:rsid w:val="00494F39"/>
    <w:rsid w:val="004950A5"/>
    <w:rsid w:val="004961E3"/>
    <w:rsid w:val="004A0430"/>
    <w:rsid w:val="004A07D0"/>
    <w:rsid w:val="004A49AC"/>
    <w:rsid w:val="004B00D2"/>
    <w:rsid w:val="004C755B"/>
    <w:rsid w:val="004D2178"/>
    <w:rsid w:val="004D608E"/>
    <w:rsid w:val="004D6125"/>
    <w:rsid w:val="004E0156"/>
    <w:rsid w:val="004F13F5"/>
    <w:rsid w:val="004F220E"/>
    <w:rsid w:val="004F6656"/>
    <w:rsid w:val="00503C4D"/>
    <w:rsid w:val="005065D7"/>
    <w:rsid w:val="00515A82"/>
    <w:rsid w:val="005165C6"/>
    <w:rsid w:val="00524211"/>
    <w:rsid w:val="005262BD"/>
    <w:rsid w:val="0052672F"/>
    <w:rsid w:val="005358DB"/>
    <w:rsid w:val="00541A5B"/>
    <w:rsid w:val="00557B3C"/>
    <w:rsid w:val="00560612"/>
    <w:rsid w:val="00563B13"/>
    <w:rsid w:val="0056535D"/>
    <w:rsid w:val="00565786"/>
    <w:rsid w:val="00565B1C"/>
    <w:rsid w:val="005729F4"/>
    <w:rsid w:val="00574BBF"/>
    <w:rsid w:val="00574F2D"/>
    <w:rsid w:val="00580105"/>
    <w:rsid w:val="005826CC"/>
    <w:rsid w:val="00584866"/>
    <w:rsid w:val="00585E47"/>
    <w:rsid w:val="005877A1"/>
    <w:rsid w:val="00587F79"/>
    <w:rsid w:val="005B2151"/>
    <w:rsid w:val="005C33ED"/>
    <w:rsid w:val="005C7017"/>
    <w:rsid w:val="005D2891"/>
    <w:rsid w:val="005F235A"/>
    <w:rsid w:val="005F4545"/>
    <w:rsid w:val="00605C0E"/>
    <w:rsid w:val="006060EC"/>
    <w:rsid w:val="00612F3C"/>
    <w:rsid w:val="00621856"/>
    <w:rsid w:val="006375F2"/>
    <w:rsid w:val="0064218F"/>
    <w:rsid w:val="00645CDE"/>
    <w:rsid w:val="00671CB0"/>
    <w:rsid w:val="0067709C"/>
    <w:rsid w:val="0068328A"/>
    <w:rsid w:val="00683C19"/>
    <w:rsid w:val="00691227"/>
    <w:rsid w:val="00691E26"/>
    <w:rsid w:val="0069601F"/>
    <w:rsid w:val="006A624E"/>
    <w:rsid w:val="006A6CFA"/>
    <w:rsid w:val="006A7683"/>
    <w:rsid w:val="006B28B9"/>
    <w:rsid w:val="006B58AC"/>
    <w:rsid w:val="006B5B2A"/>
    <w:rsid w:val="006B6502"/>
    <w:rsid w:val="006C2045"/>
    <w:rsid w:val="006E2828"/>
    <w:rsid w:val="006F1FF5"/>
    <w:rsid w:val="006F60A1"/>
    <w:rsid w:val="00703886"/>
    <w:rsid w:val="00711C12"/>
    <w:rsid w:val="007306C0"/>
    <w:rsid w:val="00733BC3"/>
    <w:rsid w:val="00770AB8"/>
    <w:rsid w:val="007711F2"/>
    <w:rsid w:val="0077217D"/>
    <w:rsid w:val="00783314"/>
    <w:rsid w:val="007907B9"/>
    <w:rsid w:val="00793958"/>
    <w:rsid w:val="007A19A8"/>
    <w:rsid w:val="007B11A7"/>
    <w:rsid w:val="007B1BC7"/>
    <w:rsid w:val="007B22B8"/>
    <w:rsid w:val="007D2EB8"/>
    <w:rsid w:val="007D3428"/>
    <w:rsid w:val="007E3AC7"/>
    <w:rsid w:val="007E3B2D"/>
    <w:rsid w:val="007E3E13"/>
    <w:rsid w:val="007F4F29"/>
    <w:rsid w:val="008032DF"/>
    <w:rsid w:val="008043B7"/>
    <w:rsid w:val="00812DE5"/>
    <w:rsid w:val="00824C24"/>
    <w:rsid w:val="00840D74"/>
    <w:rsid w:val="00842890"/>
    <w:rsid w:val="00843CB9"/>
    <w:rsid w:val="00843F9B"/>
    <w:rsid w:val="0084518A"/>
    <w:rsid w:val="00856002"/>
    <w:rsid w:val="0087271B"/>
    <w:rsid w:val="008808B6"/>
    <w:rsid w:val="008915EC"/>
    <w:rsid w:val="00892E26"/>
    <w:rsid w:val="008A0710"/>
    <w:rsid w:val="008B32AB"/>
    <w:rsid w:val="008C0931"/>
    <w:rsid w:val="008C3337"/>
    <w:rsid w:val="008D2726"/>
    <w:rsid w:val="008E161E"/>
    <w:rsid w:val="009029CC"/>
    <w:rsid w:val="00903BBB"/>
    <w:rsid w:val="00915772"/>
    <w:rsid w:val="00920D3F"/>
    <w:rsid w:val="00922301"/>
    <w:rsid w:val="00934B41"/>
    <w:rsid w:val="0095560B"/>
    <w:rsid w:val="00955C80"/>
    <w:rsid w:val="00962E04"/>
    <w:rsid w:val="00985F14"/>
    <w:rsid w:val="009A441B"/>
    <w:rsid w:val="009A4D8B"/>
    <w:rsid w:val="009A7070"/>
    <w:rsid w:val="009B25EC"/>
    <w:rsid w:val="009C0116"/>
    <w:rsid w:val="009C4794"/>
    <w:rsid w:val="009C751B"/>
    <w:rsid w:val="009D3372"/>
    <w:rsid w:val="009D4A1C"/>
    <w:rsid w:val="009D6F1E"/>
    <w:rsid w:val="009E1B58"/>
    <w:rsid w:val="009E2089"/>
    <w:rsid w:val="009E741F"/>
    <w:rsid w:val="009F4D78"/>
    <w:rsid w:val="00A07651"/>
    <w:rsid w:val="00A1661A"/>
    <w:rsid w:val="00A31426"/>
    <w:rsid w:val="00A3708E"/>
    <w:rsid w:val="00A37F08"/>
    <w:rsid w:val="00A45396"/>
    <w:rsid w:val="00A53502"/>
    <w:rsid w:val="00A57FC3"/>
    <w:rsid w:val="00A60D6D"/>
    <w:rsid w:val="00A6661B"/>
    <w:rsid w:val="00A7146E"/>
    <w:rsid w:val="00A74C7A"/>
    <w:rsid w:val="00A756FD"/>
    <w:rsid w:val="00A75B01"/>
    <w:rsid w:val="00A80D7B"/>
    <w:rsid w:val="00AC41CE"/>
    <w:rsid w:val="00AC4DF0"/>
    <w:rsid w:val="00AC5337"/>
    <w:rsid w:val="00AE5665"/>
    <w:rsid w:val="00AF1EF1"/>
    <w:rsid w:val="00AF2C33"/>
    <w:rsid w:val="00B0207A"/>
    <w:rsid w:val="00B1253E"/>
    <w:rsid w:val="00B151FF"/>
    <w:rsid w:val="00B22AE9"/>
    <w:rsid w:val="00B2703A"/>
    <w:rsid w:val="00B31881"/>
    <w:rsid w:val="00B3323C"/>
    <w:rsid w:val="00B40289"/>
    <w:rsid w:val="00B47FF3"/>
    <w:rsid w:val="00B5184F"/>
    <w:rsid w:val="00B63D39"/>
    <w:rsid w:val="00B75CCF"/>
    <w:rsid w:val="00B90B41"/>
    <w:rsid w:val="00B95A9D"/>
    <w:rsid w:val="00BA2296"/>
    <w:rsid w:val="00BA6C75"/>
    <w:rsid w:val="00BB23B3"/>
    <w:rsid w:val="00BC79ED"/>
    <w:rsid w:val="00BD0760"/>
    <w:rsid w:val="00BD2AFD"/>
    <w:rsid w:val="00BD2F81"/>
    <w:rsid w:val="00BD4243"/>
    <w:rsid w:val="00BD58A7"/>
    <w:rsid w:val="00BD5E0E"/>
    <w:rsid w:val="00BD7AF7"/>
    <w:rsid w:val="00BF77E2"/>
    <w:rsid w:val="00C12FCE"/>
    <w:rsid w:val="00C13F7F"/>
    <w:rsid w:val="00C143C9"/>
    <w:rsid w:val="00C266CC"/>
    <w:rsid w:val="00C4115E"/>
    <w:rsid w:val="00C42695"/>
    <w:rsid w:val="00C449F2"/>
    <w:rsid w:val="00C44D4B"/>
    <w:rsid w:val="00C45C8B"/>
    <w:rsid w:val="00C5420E"/>
    <w:rsid w:val="00C54547"/>
    <w:rsid w:val="00C620C1"/>
    <w:rsid w:val="00C6747D"/>
    <w:rsid w:val="00C67D9C"/>
    <w:rsid w:val="00C67F11"/>
    <w:rsid w:val="00C70794"/>
    <w:rsid w:val="00C712A4"/>
    <w:rsid w:val="00C7587E"/>
    <w:rsid w:val="00C77E60"/>
    <w:rsid w:val="00C9566D"/>
    <w:rsid w:val="00C96C3D"/>
    <w:rsid w:val="00CA7676"/>
    <w:rsid w:val="00CC043A"/>
    <w:rsid w:val="00CC2B4A"/>
    <w:rsid w:val="00CD13EC"/>
    <w:rsid w:val="00CD2E93"/>
    <w:rsid w:val="00CD55D4"/>
    <w:rsid w:val="00CE1155"/>
    <w:rsid w:val="00CE513B"/>
    <w:rsid w:val="00CF6F75"/>
    <w:rsid w:val="00D0401D"/>
    <w:rsid w:val="00D06FD1"/>
    <w:rsid w:val="00D10566"/>
    <w:rsid w:val="00D13FB1"/>
    <w:rsid w:val="00D14428"/>
    <w:rsid w:val="00D22285"/>
    <w:rsid w:val="00D32478"/>
    <w:rsid w:val="00D33B12"/>
    <w:rsid w:val="00D3578D"/>
    <w:rsid w:val="00D50767"/>
    <w:rsid w:val="00D5193E"/>
    <w:rsid w:val="00D51EED"/>
    <w:rsid w:val="00D5569A"/>
    <w:rsid w:val="00D64656"/>
    <w:rsid w:val="00D65812"/>
    <w:rsid w:val="00D67AAF"/>
    <w:rsid w:val="00D76222"/>
    <w:rsid w:val="00D773C1"/>
    <w:rsid w:val="00D81EAE"/>
    <w:rsid w:val="00D86622"/>
    <w:rsid w:val="00D90A3A"/>
    <w:rsid w:val="00DA031B"/>
    <w:rsid w:val="00DA0FED"/>
    <w:rsid w:val="00DA119E"/>
    <w:rsid w:val="00DA39E8"/>
    <w:rsid w:val="00DB28BA"/>
    <w:rsid w:val="00DB6B9B"/>
    <w:rsid w:val="00DB6C46"/>
    <w:rsid w:val="00DB70AD"/>
    <w:rsid w:val="00DC7BC4"/>
    <w:rsid w:val="00DD2CED"/>
    <w:rsid w:val="00DD3FDA"/>
    <w:rsid w:val="00DD42E3"/>
    <w:rsid w:val="00DE2B69"/>
    <w:rsid w:val="00DE584F"/>
    <w:rsid w:val="00DE74C2"/>
    <w:rsid w:val="00DF539A"/>
    <w:rsid w:val="00E000C9"/>
    <w:rsid w:val="00E01E5D"/>
    <w:rsid w:val="00E040B9"/>
    <w:rsid w:val="00E071CD"/>
    <w:rsid w:val="00E30D5F"/>
    <w:rsid w:val="00E40C6F"/>
    <w:rsid w:val="00E43DDB"/>
    <w:rsid w:val="00E46DA3"/>
    <w:rsid w:val="00E60B1F"/>
    <w:rsid w:val="00E62F47"/>
    <w:rsid w:val="00E7685A"/>
    <w:rsid w:val="00E770AC"/>
    <w:rsid w:val="00E81876"/>
    <w:rsid w:val="00E86648"/>
    <w:rsid w:val="00EA1AF2"/>
    <w:rsid w:val="00EC17B4"/>
    <w:rsid w:val="00EC2DE6"/>
    <w:rsid w:val="00EC706D"/>
    <w:rsid w:val="00ED7273"/>
    <w:rsid w:val="00EE63E0"/>
    <w:rsid w:val="00EE73AF"/>
    <w:rsid w:val="00EF21DF"/>
    <w:rsid w:val="00EF6343"/>
    <w:rsid w:val="00EF6F0A"/>
    <w:rsid w:val="00F0054E"/>
    <w:rsid w:val="00F01A6E"/>
    <w:rsid w:val="00F10F3F"/>
    <w:rsid w:val="00F1340F"/>
    <w:rsid w:val="00F15803"/>
    <w:rsid w:val="00F258F9"/>
    <w:rsid w:val="00F33632"/>
    <w:rsid w:val="00F34153"/>
    <w:rsid w:val="00F443CA"/>
    <w:rsid w:val="00F478EE"/>
    <w:rsid w:val="00F51C67"/>
    <w:rsid w:val="00F53348"/>
    <w:rsid w:val="00F73655"/>
    <w:rsid w:val="00FA07B0"/>
    <w:rsid w:val="00FA51C1"/>
    <w:rsid w:val="00FA595F"/>
    <w:rsid w:val="00FB2662"/>
    <w:rsid w:val="00FB6ACB"/>
    <w:rsid w:val="00FD53F2"/>
    <w:rsid w:val="00FD6906"/>
    <w:rsid w:val="00FE3BE1"/>
    <w:rsid w:val="00FE51D5"/>
    <w:rsid w:val="00FF3B00"/>
    <w:rsid w:val="00FF575D"/>
    <w:rsid w:val="00FF6F41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5BE1E"/>
  <w15:chartTrackingRefBased/>
  <w15:docId w15:val="{E0EE7363-44BC-4DDA-B6A2-CCBCE23B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385D"/>
  </w:style>
  <w:style w:type="character" w:customStyle="1" w:styleId="eop">
    <w:name w:val="eop"/>
    <w:basedOn w:val="DefaultParagraphFont"/>
    <w:rsid w:val="0001385D"/>
  </w:style>
  <w:style w:type="character" w:customStyle="1" w:styleId="tabchar">
    <w:name w:val="tabchar"/>
    <w:basedOn w:val="DefaultParagraphFont"/>
    <w:rsid w:val="0001385D"/>
  </w:style>
  <w:style w:type="paragraph" w:styleId="ListParagraph">
    <w:name w:val="List Paragraph"/>
    <w:basedOn w:val="Normal"/>
    <w:uiPriority w:val="34"/>
    <w:qFormat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0138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10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A8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9012-65FA-4F8D-AB45-D48C521B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44</cp:revision>
  <dcterms:created xsi:type="dcterms:W3CDTF">2024-02-27T20:25:00Z</dcterms:created>
  <dcterms:modified xsi:type="dcterms:W3CDTF">2024-03-12T17:34:00Z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6bfd86e23e66afa6bf629634f905901078fe1b3519649615e345ce036585b530</vt:lpwstr>
  </property>
</Properties>
</file>